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42D4" w14:textId="77777777" w:rsidR="001E47D3" w:rsidRPr="00684C50" w:rsidRDefault="001E47D3" w:rsidP="001E47D3">
      <w:pPr>
        <w:rPr>
          <w:sz w:val="22"/>
          <w:szCs w:val="22"/>
        </w:rPr>
      </w:pPr>
      <w:r w:rsidRPr="00684C50">
        <w:rPr>
          <w:sz w:val="22"/>
          <w:szCs w:val="22"/>
        </w:rPr>
        <w:t xml:space="preserve">Ahoj </w:t>
      </w:r>
      <w:r w:rsidRPr="00684C50">
        <w:rPr>
          <w:color w:val="FF0000"/>
          <w:sz w:val="22"/>
          <w:szCs w:val="22"/>
        </w:rPr>
        <w:t>xxxxx</w:t>
      </w:r>
      <w:r w:rsidRPr="00684C50">
        <w:rPr>
          <w:sz w:val="22"/>
          <w:szCs w:val="22"/>
        </w:rPr>
        <w:t>,</w:t>
      </w:r>
    </w:p>
    <w:p w14:paraId="3C659735" w14:textId="77777777" w:rsidR="001E47D3" w:rsidRPr="00684C50" w:rsidRDefault="001E47D3" w:rsidP="001E47D3">
      <w:pPr>
        <w:rPr>
          <w:sz w:val="22"/>
          <w:szCs w:val="22"/>
        </w:rPr>
      </w:pPr>
    </w:p>
    <w:p w14:paraId="20669E14" w14:textId="77777777" w:rsidR="001E47D3" w:rsidRPr="00684C50" w:rsidRDefault="001E47D3" w:rsidP="001E47D3">
      <w:pPr>
        <w:jc w:val="both"/>
        <w:rPr>
          <w:sz w:val="22"/>
          <w:szCs w:val="22"/>
        </w:rPr>
      </w:pPr>
      <w:r w:rsidRPr="00684C50">
        <w:rPr>
          <w:sz w:val="22"/>
          <w:szCs w:val="22"/>
        </w:rPr>
        <w:t xml:space="preserve">jmenuji se </w:t>
      </w:r>
      <w:r w:rsidRPr="00684C50">
        <w:rPr>
          <w:color w:val="FF0000"/>
          <w:sz w:val="22"/>
          <w:szCs w:val="22"/>
        </w:rPr>
        <w:t>xxxx</w:t>
      </w:r>
      <w:r w:rsidRPr="00684C50">
        <w:rPr>
          <w:sz w:val="22"/>
          <w:szCs w:val="22"/>
        </w:rPr>
        <w:t>. Mým úkolem je hledat pěstounské nebo osvojitelské rodiny pro děti, které z nejrůznějších důvodů nemohou žít se svými vlastními rodiči. A tak jsem se dozvěděla i o tobě.</w:t>
      </w:r>
    </w:p>
    <w:p w14:paraId="1BCB263B" w14:textId="77777777" w:rsidR="001E47D3" w:rsidRPr="00684C50" w:rsidRDefault="001E47D3" w:rsidP="001E47D3">
      <w:pPr>
        <w:jc w:val="both"/>
        <w:rPr>
          <w:sz w:val="22"/>
          <w:szCs w:val="22"/>
        </w:rPr>
      </w:pPr>
    </w:p>
    <w:p w14:paraId="5B866B6A" w14:textId="77777777" w:rsidR="001E47D3" w:rsidRPr="00684C50" w:rsidRDefault="001E47D3" w:rsidP="001E47D3">
      <w:pPr>
        <w:ind w:right="454"/>
        <w:rPr>
          <w:b/>
          <w:bCs/>
          <w:sz w:val="22"/>
          <w:szCs w:val="22"/>
        </w:rPr>
      </w:pPr>
      <w:r w:rsidRPr="00684C50">
        <w:rPr>
          <w:b/>
          <w:bCs/>
          <w:sz w:val="22"/>
          <w:szCs w:val="22"/>
        </w:rPr>
        <w:t>KDO SE MŮŽE STÁT PĚSTOUNEM?</w:t>
      </w:r>
    </w:p>
    <w:p w14:paraId="4ED3B45F" w14:textId="77777777" w:rsidR="001E47D3" w:rsidRPr="00684C50" w:rsidRDefault="001E47D3" w:rsidP="001E47D3">
      <w:pPr>
        <w:jc w:val="both"/>
        <w:rPr>
          <w:sz w:val="22"/>
          <w:szCs w:val="22"/>
        </w:rPr>
      </w:pPr>
      <w:r w:rsidRPr="00684C50">
        <w:rPr>
          <w:sz w:val="22"/>
          <w:szCs w:val="22"/>
        </w:rPr>
        <w:t xml:space="preserve">Pěstounem se nemůže stát jen tak někdo. Ne každý umí bezpečně pečovat o děti. Budoucí pěstouni musí proto odborníkům odpovědět na spousty otázek o své rodině a svém plánu stát se náhradním rodičem. Toto trvá třeba až rok. </w:t>
      </w:r>
    </w:p>
    <w:p w14:paraId="2ABB8BD0" w14:textId="77777777" w:rsidR="001E47D3" w:rsidRPr="00684C50" w:rsidRDefault="001E47D3" w:rsidP="001E47D3">
      <w:pPr>
        <w:jc w:val="both"/>
        <w:rPr>
          <w:sz w:val="22"/>
          <w:szCs w:val="22"/>
        </w:rPr>
      </w:pPr>
    </w:p>
    <w:p w14:paraId="77EF623B" w14:textId="77777777" w:rsidR="001E47D3" w:rsidRPr="00684C50" w:rsidRDefault="001E47D3" w:rsidP="001E47D3">
      <w:pPr>
        <w:ind w:right="454"/>
        <w:rPr>
          <w:b/>
          <w:bCs/>
          <w:sz w:val="22"/>
          <w:szCs w:val="22"/>
        </w:rPr>
      </w:pPr>
      <w:r w:rsidRPr="00684C50">
        <w:rPr>
          <w:b/>
          <w:bCs/>
          <w:sz w:val="22"/>
          <w:szCs w:val="22"/>
        </w:rPr>
        <w:t>CO TO JE PANEL?</w:t>
      </w:r>
    </w:p>
    <w:p w14:paraId="35987010" w14:textId="211CB6B5" w:rsidR="001E47D3" w:rsidRPr="00782784" w:rsidRDefault="001E47D3" w:rsidP="001E47D3">
      <w:pPr>
        <w:jc w:val="both"/>
        <w:rPr>
          <w:noProof/>
          <w:lang w:eastAsia="cs-CZ"/>
        </w:rPr>
      </w:pPr>
      <w:r w:rsidRPr="00684C50">
        <w:rPr>
          <w:sz w:val="22"/>
          <w:szCs w:val="22"/>
        </w:rPr>
        <w:t>Vyhledává</w:t>
      </w:r>
      <w:r>
        <w:rPr>
          <w:noProof/>
          <w:lang w:eastAsia="cs-CZ"/>
        </w:rPr>
        <w:drawing>
          <wp:anchor distT="0" distB="0" distL="114300" distR="114300" simplePos="0" relativeHeight="251659264" behindDoc="1" locked="1" layoutInCell="1" allowOverlap="1" wp14:anchorId="774F31F2" wp14:editId="48B41B3D">
            <wp:simplePos x="0" y="0"/>
            <wp:positionH relativeFrom="column">
              <wp:posOffset>-704850</wp:posOffset>
            </wp:positionH>
            <wp:positionV relativeFrom="page">
              <wp:posOffset>-22225</wp:posOffset>
            </wp:positionV>
            <wp:extent cx="7558405" cy="10691495"/>
            <wp:effectExtent l="0" t="0" r="4445" b="0"/>
            <wp:wrapNone/>
            <wp:docPr id="1" name="Obrázek 1" descr="Obsah obrázku Obdélník, rám obrazu, rá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Obdélník, rám obrazu, rám"/>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sidRPr="00684C50">
        <w:rPr>
          <w:sz w:val="22"/>
          <w:szCs w:val="22"/>
        </w:rPr>
        <w:t xml:space="preserve">ní vhodných pěstounů pro dítě, které to potřebuje, se děje na </w:t>
      </w:r>
      <w:r w:rsidRPr="00684C50">
        <w:rPr>
          <w:b/>
          <w:bCs/>
          <w:sz w:val="22"/>
          <w:szCs w:val="22"/>
        </w:rPr>
        <w:t>PANELU</w:t>
      </w:r>
      <w:r w:rsidRPr="00684C50">
        <w:rPr>
          <w:sz w:val="22"/>
          <w:szCs w:val="22"/>
        </w:rPr>
        <w:t xml:space="preserve">. To zní trochu divně, viď? </w:t>
      </w:r>
      <w:r w:rsidRPr="00684C50">
        <w:rPr>
          <w:rFonts w:ascii="Segoe UI Emoji" w:hAnsi="Segoe UI Emoji" w:cs="Segoe UI Emoji"/>
          <w:sz w:val="22"/>
          <w:szCs w:val="22"/>
        </w:rPr>
        <w:t>😊</w:t>
      </w:r>
      <w:r w:rsidRPr="00684C50">
        <w:rPr>
          <w:sz w:val="22"/>
          <w:szCs w:val="22"/>
        </w:rPr>
        <w:t xml:space="preserve"> Chtěl</w:t>
      </w:r>
      <w:r>
        <w:rPr>
          <w:sz w:val="22"/>
          <w:szCs w:val="22"/>
        </w:rPr>
        <w:t>/</w:t>
      </w:r>
      <w:r w:rsidRPr="00684C50">
        <w:rPr>
          <w:sz w:val="22"/>
          <w:szCs w:val="22"/>
        </w:rPr>
        <w:t>a bych ti vysvětlit, co to vlastně znamená a jak to můžeš ovlivnit ty.</w:t>
      </w:r>
    </w:p>
    <w:p w14:paraId="340FEEC1" w14:textId="77777777" w:rsidR="001E47D3" w:rsidRPr="00684C50" w:rsidRDefault="001E47D3" w:rsidP="001E47D3">
      <w:pPr>
        <w:jc w:val="both"/>
        <w:rPr>
          <w:sz w:val="22"/>
          <w:szCs w:val="22"/>
        </w:rPr>
      </w:pPr>
      <w:r w:rsidRPr="00684C50">
        <w:rPr>
          <w:sz w:val="22"/>
          <w:szCs w:val="22"/>
        </w:rPr>
        <w:t>Panel je setkání dospěláků, kteří znají děti, kterým je třeba náhradní rodinu najít</w:t>
      </w:r>
      <w:r>
        <w:rPr>
          <w:sz w:val="22"/>
          <w:szCs w:val="22"/>
        </w:rPr>
        <w:t>,</w:t>
      </w:r>
      <w:r w:rsidRPr="00684C50">
        <w:rPr>
          <w:sz w:val="22"/>
          <w:szCs w:val="22"/>
        </w:rPr>
        <w:t xml:space="preserve"> a dalších dospěláků, kteří znají budoucí pěstouny. Tito lidé mají důležitý úkol. Hledají a vybírají pro dítě tu nejlepší pěstounskou rodinu, která by ráda přijala kluka nebo holku do své rodiny. </w:t>
      </w:r>
    </w:p>
    <w:p w14:paraId="62472CE4" w14:textId="77777777" w:rsidR="001E47D3" w:rsidRPr="00684C50" w:rsidRDefault="001E47D3" w:rsidP="001E47D3">
      <w:pPr>
        <w:jc w:val="both"/>
        <w:rPr>
          <w:sz w:val="22"/>
          <w:szCs w:val="22"/>
        </w:rPr>
      </w:pPr>
    </w:p>
    <w:p w14:paraId="5F920B4E" w14:textId="77777777" w:rsidR="001E47D3" w:rsidRPr="00684C50" w:rsidRDefault="001E47D3" w:rsidP="001E47D3">
      <w:pPr>
        <w:ind w:right="454"/>
        <w:rPr>
          <w:b/>
          <w:bCs/>
          <w:sz w:val="22"/>
          <w:szCs w:val="22"/>
        </w:rPr>
      </w:pPr>
      <w:r w:rsidRPr="00684C50">
        <w:rPr>
          <w:b/>
          <w:bCs/>
          <w:sz w:val="22"/>
          <w:szCs w:val="22"/>
        </w:rPr>
        <w:t>POVEDE SE TO POKAŽDÉ?</w:t>
      </w:r>
    </w:p>
    <w:p w14:paraId="00C89F6F" w14:textId="77777777" w:rsidR="001E47D3" w:rsidRPr="00684C50" w:rsidRDefault="001E47D3" w:rsidP="001E47D3">
      <w:pPr>
        <w:jc w:val="both"/>
        <w:rPr>
          <w:sz w:val="22"/>
          <w:szCs w:val="22"/>
        </w:rPr>
      </w:pPr>
      <w:r w:rsidRPr="00684C50">
        <w:rPr>
          <w:sz w:val="22"/>
          <w:szCs w:val="22"/>
        </w:rPr>
        <w:t>Popravdě, nepovede. Pěstounů je málo a dětí, které by potřebovaly vyrůstat v náhradní rodině</w:t>
      </w:r>
      <w:r>
        <w:rPr>
          <w:sz w:val="22"/>
          <w:szCs w:val="22"/>
        </w:rPr>
        <w:t>,</w:t>
      </w:r>
      <w:r w:rsidRPr="00684C50">
        <w:rPr>
          <w:sz w:val="22"/>
          <w:szCs w:val="22"/>
        </w:rPr>
        <w:t xml:space="preserve"> zase moc. Někdy musí odborníci říct: „Bohužel my teď nevíme o žádné pěstounské rodině, kde by toto dítě mohlo mít nový domov.“ Pokud tomu tak je, rozesílá se zpráva o tom, že se hledá pěstounská rodina pro toto dítě, po celé České republice. Někdy se osvojitelská rodina hledá dokonce i v cizině. Než se nová rodina najde, tak se čeká. Toto čekání trvá různě dlouho. Nevím, jak dlouho to může trvat u tebe. </w:t>
      </w:r>
    </w:p>
    <w:p w14:paraId="2B990E9C" w14:textId="77777777" w:rsidR="001E47D3" w:rsidRPr="00684C50" w:rsidRDefault="001E47D3" w:rsidP="001E47D3">
      <w:pPr>
        <w:jc w:val="both"/>
        <w:rPr>
          <w:sz w:val="22"/>
          <w:szCs w:val="22"/>
        </w:rPr>
      </w:pPr>
    </w:p>
    <w:p w14:paraId="29D253BC" w14:textId="77777777" w:rsidR="001E47D3" w:rsidRPr="00684C50" w:rsidRDefault="001E47D3" w:rsidP="001E47D3">
      <w:pPr>
        <w:ind w:right="454"/>
        <w:rPr>
          <w:b/>
          <w:bCs/>
          <w:sz w:val="22"/>
          <w:szCs w:val="22"/>
        </w:rPr>
      </w:pPr>
      <w:r w:rsidRPr="00684C50">
        <w:rPr>
          <w:b/>
          <w:bCs/>
          <w:sz w:val="22"/>
          <w:szCs w:val="22"/>
        </w:rPr>
        <w:t>CO SE DĚJE PAK?</w:t>
      </w:r>
    </w:p>
    <w:p w14:paraId="04E32935" w14:textId="77777777" w:rsidR="001E47D3" w:rsidRPr="00684C50" w:rsidRDefault="001E47D3" w:rsidP="001E47D3">
      <w:pPr>
        <w:jc w:val="both"/>
        <w:rPr>
          <w:sz w:val="22"/>
          <w:szCs w:val="22"/>
        </w:rPr>
      </w:pPr>
      <w:r w:rsidRPr="00684C50">
        <w:rPr>
          <w:sz w:val="22"/>
          <w:szCs w:val="22"/>
        </w:rPr>
        <w:t>Jupíí! Když je pro dítě nalezena pěstounská rodina, tak probíhá seznamování dítěte s novou rodinou. Dokud dítě není připravené se k ní přestěhovat a bydlet u ní. To bývá různě dlouhé období. Určitě je důležité, co bys na pěstounskou rodinu říkal</w:t>
      </w:r>
      <w:r>
        <w:rPr>
          <w:sz w:val="22"/>
          <w:szCs w:val="22"/>
        </w:rPr>
        <w:t>/a</w:t>
      </w:r>
      <w:r w:rsidRPr="00684C50">
        <w:rPr>
          <w:sz w:val="22"/>
          <w:szCs w:val="22"/>
        </w:rPr>
        <w:t xml:space="preserve"> TY SÁM</w:t>
      </w:r>
      <w:r>
        <w:rPr>
          <w:sz w:val="22"/>
          <w:szCs w:val="22"/>
        </w:rPr>
        <w:t>/SAMA</w:t>
      </w:r>
      <w:r w:rsidRPr="00684C50">
        <w:rPr>
          <w:sz w:val="22"/>
          <w:szCs w:val="22"/>
        </w:rPr>
        <w:t>.</w:t>
      </w:r>
    </w:p>
    <w:p w14:paraId="19B0802E" w14:textId="77777777" w:rsidR="001E47D3" w:rsidRPr="00684C50" w:rsidRDefault="001E47D3" w:rsidP="001E47D3">
      <w:pPr>
        <w:jc w:val="both"/>
        <w:rPr>
          <w:sz w:val="22"/>
          <w:szCs w:val="22"/>
        </w:rPr>
      </w:pPr>
    </w:p>
    <w:p w14:paraId="23321D19" w14:textId="77777777" w:rsidR="001E47D3" w:rsidRPr="00684C50" w:rsidRDefault="001E47D3" w:rsidP="001E47D3">
      <w:pPr>
        <w:ind w:right="454"/>
        <w:rPr>
          <w:b/>
          <w:bCs/>
          <w:sz w:val="22"/>
          <w:szCs w:val="22"/>
        </w:rPr>
      </w:pPr>
      <w:r w:rsidRPr="00684C50">
        <w:rPr>
          <w:b/>
          <w:bCs/>
          <w:sz w:val="22"/>
          <w:szCs w:val="22"/>
        </w:rPr>
        <w:t>PANEL PRO TEBE</w:t>
      </w:r>
    </w:p>
    <w:p w14:paraId="549302A3" w14:textId="77777777" w:rsidR="001E47D3" w:rsidRPr="00684C50" w:rsidRDefault="001E47D3" w:rsidP="001E47D3">
      <w:pPr>
        <w:jc w:val="both"/>
        <w:rPr>
          <w:sz w:val="22"/>
          <w:szCs w:val="22"/>
        </w:rPr>
      </w:pPr>
      <w:r w:rsidRPr="00684C50">
        <w:rPr>
          <w:sz w:val="22"/>
          <w:szCs w:val="22"/>
        </w:rPr>
        <w:t xml:space="preserve">Panel se svolává různě často. Mám dobrou zprávu. V nejbližší době bude panel svolán i kvůli TOBĚ. Protože tvůj názor je pro nás moc důležitý, napadlo mě, zda mi nechceš poslat svou fotku, namalovat obrázek nebo třeba natočit video vzkaz na mobil. Taky můžeš napsat vzkaz nebo poslat dopis o tom, jak myslíš, že by tvá budoucí náhradní rodina mohla vypadat. </w:t>
      </w:r>
    </w:p>
    <w:p w14:paraId="26D91267" w14:textId="77777777" w:rsidR="001E47D3" w:rsidRPr="00684C50" w:rsidRDefault="001E47D3" w:rsidP="001E47D3">
      <w:pPr>
        <w:jc w:val="both"/>
        <w:rPr>
          <w:sz w:val="22"/>
          <w:szCs w:val="22"/>
        </w:rPr>
      </w:pPr>
    </w:p>
    <w:p w14:paraId="70A3B9DB" w14:textId="77777777" w:rsidR="001E47D3" w:rsidRPr="00684C50" w:rsidRDefault="001E47D3" w:rsidP="001E47D3">
      <w:pPr>
        <w:jc w:val="both"/>
        <w:rPr>
          <w:sz w:val="22"/>
          <w:szCs w:val="22"/>
        </w:rPr>
      </w:pPr>
      <w:r w:rsidRPr="00684C50">
        <w:rPr>
          <w:sz w:val="22"/>
          <w:szCs w:val="22"/>
        </w:rPr>
        <w:t>Fotku, video, dopis nebo obrázky můžeš předat sociální pracovnici</w:t>
      </w:r>
      <w:r>
        <w:rPr>
          <w:sz w:val="22"/>
          <w:szCs w:val="22"/>
        </w:rPr>
        <w:t>,</w:t>
      </w:r>
      <w:r w:rsidRPr="00684C50">
        <w:rPr>
          <w:sz w:val="22"/>
          <w:szCs w:val="22"/>
        </w:rPr>
        <w:t xml:space="preserve"> paní </w:t>
      </w:r>
      <w:r w:rsidRPr="00684C50">
        <w:rPr>
          <w:color w:val="FF0000"/>
          <w:sz w:val="22"/>
          <w:szCs w:val="22"/>
        </w:rPr>
        <w:t>xxxx</w:t>
      </w:r>
      <w:r>
        <w:rPr>
          <w:color w:val="FF0000"/>
          <w:sz w:val="22"/>
          <w:szCs w:val="22"/>
        </w:rPr>
        <w:t>,</w:t>
      </w:r>
      <w:r w:rsidRPr="00684C50" w:rsidDel="00353395">
        <w:rPr>
          <w:sz w:val="22"/>
          <w:szCs w:val="22"/>
        </w:rPr>
        <w:t xml:space="preserve"> </w:t>
      </w:r>
      <w:r w:rsidRPr="00684C50">
        <w:rPr>
          <w:sz w:val="22"/>
          <w:szCs w:val="22"/>
        </w:rPr>
        <w:t xml:space="preserve">která tě má na starost. Ta ti také poví, jak to celé dopadlo. </w:t>
      </w:r>
    </w:p>
    <w:p w14:paraId="541DE87D" w14:textId="77777777" w:rsidR="001E47D3" w:rsidRPr="00684C50" w:rsidRDefault="001E47D3" w:rsidP="001E47D3">
      <w:pPr>
        <w:jc w:val="both"/>
        <w:rPr>
          <w:sz w:val="22"/>
          <w:szCs w:val="22"/>
        </w:rPr>
      </w:pPr>
    </w:p>
    <w:p w14:paraId="1A6CECD6" w14:textId="77777777" w:rsidR="001E47D3" w:rsidRPr="00684C50" w:rsidRDefault="001E47D3" w:rsidP="001E47D3">
      <w:pPr>
        <w:rPr>
          <w:sz w:val="22"/>
          <w:szCs w:val="22"/>
        </w:rPr>
      </w:pPr>
      <w:r w:rsidRPr="00684C50">
        <w:rPr>
          <w:sz w:val="22"/>
          <w:szCs w:val="22"/>
        </w:rPr>
        <w:t xml:space="preserve">Kdyby </w:t>
      </w:r>
      <w:r>
        <w:rPr>
          <w:sz w:val="22"/>
          <w:szCs w:val="22"/>
        </w:rPr>
        <w:t>ses</w:t>
      </w:r>
      <w:r w:rsidRPr="00684C50">
        <w:rPr>
          <w:sz w:val="22"/>
          <w:szCs w:val="22"/>
        </w:rPr>
        <w:t xml:space="preserve"> chtěl</w:t>
      </w:r>
      <w:r>
        <w:rPr>
          <w:sz w:val="22"/>
          <w:szCs w:val="22"/>
        </w:rPr>
        <w:t>/a</w:t>
      </w:r>
      <w:r w:rsidRPr="00684C50">
        <w:rPr>
          <w:sz w:val="22"/>
          <w:szCs w:val="22"/>
        </w:rPr>
        <w:t xml:space="preserve"> dozvědět něco více o tom, co to je pěstounská péče, tak si přečti třeba</w:t>
      </w:r>
      <w:r>
        <w:rPr>
          <w:sz w:val="22"/>
          <w:szCs w:val="22"/>
        </w:rPr>
        <w:t xml:space="preserve"> komiks</w:t>
      </w:r>
      <w:r w:rsidRPr="00684C50">
        <w:rPr>
          <w:sz w:val="22"/>
          <w:szCs w:val="22"/>
        </w:rPr>
        <w:t xml:space="preserve"> </w:t>
      </w:r>
      <w:r w:rsidRPr="00684C50">
        <w:rPr>
          <w:b/>
          <w:bCs/>
          <w:i/>
          <w:iCs/>
          <w:sz w:val="22"/>
          <w:szCs w:val="22"/>
        </w:rPr>
        <w:t xml:space="preserve">Maruška se chystá na cestu </w:t>
      </w:r>
      <w:r w:rsidRPr="00684C50">
        <w:rPr>
          <w:sz w:val="22"/>
          <w:szCs w:val="22"/>
        </w:rPr>
        <w:t>nebo se můžeš doptat paní/tety/</w:t>
      </w:r>
      <w:r w:rsidRPr="00684C50">
        <w:rPr>
          <w:color w:val="FF0000"/>
          <w:sz w:val="22"/>
          <w:szCs w:val="22"/>
        </w:rPr>
        <w:t>xxxx.</w:t>
      </w:r>
    </w:p>
    <w:p w14:paraId="5FC69705" w14:textId="77777777" w:rsidR="001E47D3" w:rsidRPr="00684C50" w:rsidRDefault="001E47D3" w:rsidP="001E47D3">
      <w:pPr>
        <w:rPr>
          <w:sz w:val="22"/>
          <w:szCs w:val="22"/>
        </w:rPr>
      </w:pPr>
    </w:p>
    <w:p w14:paraId="609C8D61" w14:textId="77777777" w:rsidR="001E47D3" w:rsidRPr="00684C50" w:rsidRDefault="001E47D3" w:rsidP="001E47D3">
      <w:pPr>
        <w:jc w:val="both"/>
        <w:rPr>
          <w:sz w:val="22"/>
          <w:szCs w:val="22"/>
        </w:rPr>
      </w:pPr>
      <w:r w:rsidRPr="00684C50">
        <w:rPr>
          <w:sz w:val="22"/>
          <w:szCs w:val="22"/>
        </w:rPr>
        <w:t>Měj se hezky a kdybys potřeboval</w:t>
      </w:r>
      <w:r>
        <w:rPr>
          <w:sz w:val="22"/>
          <w:szCs w:val="22"/>
        </w:rPr>
        <w:t>/a</w:t>
      </w:r>
      <w:r w:rsidRPr="00684C50">
        <w:rPr>
          <w:sz w:val="22"/>
          <w:szCs w:val="22"/>
        </w:rPr>
        <w:t xml:space="preserve"> něco vědět, klidně mi napiš či zavolej. </w:t>
      </w:r>
    </w:p>
    <w:p w14:paraId="70E8B806" w14:textId="77777777" w:rsidR="001E47D3" w:rsidRPr="00684C50" w:rsidRDefault="001E47D3" w:rsidP="001E47D3">
      <w:pPr>
        <w:jc w:val="both"/>
        <w:rPr>
          <w:sz w:val="22"/>
          <w:szCs w:val="22"/>
        </w:rPr>
      </w:pPr>
    </w:p>
    <w:p w14:paraId="2AE8ACB3" w14:textId="77777777" w:rsidR="001E47D3" w:rsidRPr="00684C50" w:rsidRDefault="001E47D3" w:rsidP="001E47D3">
      <w:pPr>
        <w:jc w:val="both"/>
        <w:rPr>
          <w:sz w:val="22"/>
          <w:szCs w:val="22"/>
        </w:rPr>
      </w:pPr>
      <w:r w:rsidRPr="00684C50">
        <w:rPr>
          <w:sz w:val="22"/>
          <w:szCs w:val="22"/>
        </w:rPr>
        <w:t>Moc bych si přál</w:t>
      </w:r>
      <w:r>
        <w:rPr>
          <w:sz w:val="22"/>
          <w:szCs w:val="22"/>
        </w:rPr>
        <w:t>/</w:t>
      </w:r>
      <w:r w:rsidRPr="00684C50">
        <w:rPr>
          <w:sz w:val="22"/>
          <w:szCs w:val="22"/>
        </w:rPr>
        <w:t>a, aby se nám povedlo najít pro tebe to nejlepší řešení. Abys mohl</w:t>
      </w:r>
      <w:r>
        <w:rPr>
          <w:sz w:val="22"/>
          <w:szCs w:val="22"/>
        </w:rPr>
        <w:t>/a</w:t>
      </w:r>
      <w:r w:rsidRPr="00684C50">
        <w:rPr>
          <w:sz w:val="22"/>
          <w:szCs w:val="22"/>
        </w:rPr>
        <w:t xml:space="preserve"> vyrůstat s lidmi, které budeš mít rád</w:t>
      </w:r>
      <w:r>
        <w:rPr>
          <w:sz w:val="22"/>
          <w:szCs w:val="22"/>
        </w:rPr>
        <w:t>/a</w:t>
      </w:r>
      <w:r w:rsidRPr="00684C50">
        <w:rPr>
          <w:sz w:val="22"/>
          <w:szCs w:val="22"/>
        </w:rPr>
        <w:t xml:space="preserve">. </w:t>
      </w:r>
    </w:p>
    <w:p w14:paraId="3B3625DF" w14:textId="77777777" w:rsidR="001E47D3" w:rsidRPr="00684C50" w:rsidRDefault="001E47D3" w:rsidP="001E47D3">
      <w:pPr>
        <w:rPr>
          <w:sz w:val="22"/>
          <w:szCs w:val="22"/>
        </w:rPr>
      </w:pPr>
    </w:p>
    <w:p w14:paraId="2757A37F" w14:textId="77777777" w:rsidR="001E47D3" w:rsidRPr="00684C50" w:rsidRDefault="001E47D3" w:rsidP="001E47D3">
      <w:pPr>
        <w:rPr>
          <w:sz w:val="22"/>
          <w:szCs w:val="22"/>
        </w:rPr>
      </w:pPr>
    </w:p>
    <w:p w14:paraId="6827FD8D" w14:textId="77777777" w:rsidR="001E47D3" w:rsidRDefault="001E47D3" w:rsidP="001E47D3">
      <w:pPr>
        <w:rPr>
          <w:sz w:val="22"/>
          <w:szCs w:val="22"/>
        </w:rPr>
      </w:pPr>
      <w:r w:rsidRPr="00684C50">
        <w:rPr>
          <w:sz w:val="22"/>
          <w:szCs w:val="22"/>
        </w:rPr>
        <w:t xml:space="preserve">Zdravím </w:t>
      </w:r>
      <w:r>
        <w:rPr>
          <w:sz w:val="22"/>
          <w:szCs w:val="22"/>
        </w:rPr>
        <w:t>t</w:t>
      </w:r>
      <w:r w:rsidRPr="00684C50">
        <w:rPr>
          <w:sz w:val="22"/>
          <w:szCs w:val="22"/>
        </w:rPr>
        <w:t>ě</w:t>
      </w:r>
      <w:r>
        <w:rPr>
          <w:sz w:val="22"/>
          <w:szCs w:val="22"/>
        </w:rPr>
        <w:t>,</w:t>
      </w:r>
      <w:r w:rsidRPr="00684C50">
        <w:rPr>
          <w:sz w:val="22"/>
          <w:szCs w:val="22"/>
        </w:rPr>
        <w:t xml:space="preserve"> </w:t>
      </w:r>
    </w:p>
    <w:p w14:paraId="6136EFD3" w14:textId="77777777" w:rsidR="001E47D3" w:rsidRPr="00684C50" w:rsidRDefault="001E47D3" w:rsidP="001E47D3">
      <w:pPr>
        <w:rPr>
          <w:sz w:val="22"/>
          <w:szCs w:val="22"/>
        </w:rPr>
      </w:pPr>
      <w:r w:rsidRPr="00684C50">
        <w:rPr>
          <w:color w:val="FF0000"/>
          <w:sz w:val="22"/>
          <w:szCs w:val="22"/>
        </w:rPr>
        <w:t>xxxx</w:t>
      </w:r>
      <w:r w:rsidRPr="00684C50">
        <w:rPr>
          <w:sz w:val="22"/>
          <w:szCs w:val="22"/>
        </w:rPr>
        <w:t>, tel.</w:t>
      </w:r>
      <w:r>
        <w:rPr>
          <w:sz w:val="22"/>
          <w:szCs w:val="22"/>
        </w:rPr>
        <w:t>:</w:t>
      </w:r>
      <w:r w:rsidRPr="00684C50">
        <w:rPr>
          <w:sz w:val="22"/>
          <w:szCs w:val="22"/>
        </w:rPr>
        <w:t xml:space="preserve"> , e</w:t>
      </w:r>
      <w:r>
        <w:rPr>
          <w:sz w:val="22"/>
          <w:szCs w:val="22"/>
        </w:rPr>
        <w:t>-</w:t>
      </w:r>
      <w:r w:rsidRPr="00684C50">
        <w:rPr>
          <w:sz w:val="22"/>
          <w:szCs w:val="22"/>
        </w:rPr>
        <w:t>mail:</w:t>
      </w:r>
    </w:p>
    <w:p w14:paraId="0FD20323" w14:textId="77777777" w:rsidR="00001302" w:rsidRPr="001E47D3" w:rsidRDefault="00001302" w:rsidP="001E47D3"/>
    <w:sectPr w:rsidR="00001302" w:rsidRPr="001E47D3" w:rsidSect="001B7AE3">
      <w:headerReference w:type="default" r:id="rId8"/>
      <w:pgSz w:w="11906" w:h="16838"/>
      <w:pgMar w:top="284" w:right="1418"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D1CC" w14:textId="77777777" w:rsidR="00032287" w:rsidRDefault="00032287" w:rsidP="002D406A">
      <w:r>
        <w:separator/>
      </w:r>
    </w:p>
  </w:endnote>
  <w:endnote w:type="continuationSeparator" w:id="0">
    <w:p w14:paraId="138855FB" w14:textId="77777777" w:rsidR="00032287" w:rsidRDefault="00032287" w:rsidP="002D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CA6B" w14:textId="77777777" w:rsidR="00032287" w:rsidRDefault="00032287" w:rsidP="002D406A">
      <w:r>
        <w:separator/>
      </w:r>
    </w:p>
  </w:footnote>
  <w:footnote w:type="continuationSeparator" w:id="0">
    <w:p w14:paraId="2360EE0C" w14:textId="77777777" w:rsidR="00032287" w:rsidRDefault="00032287" w:rsidP="002D4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8A0E" w14:textId="6D2CDF26" w:rsidR="002D406A" w:rsidRDefault="002D406A">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D41F2"/>
    <w:multiLevelType w:val="hybridMultilevel"/>
    <w:tmpl w:val="A192C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694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6A"/>
    <w:rsid w:val="00001302"/>
    <w:rsid w:val="00032287"/>
    <w:rsid w:val="001B7AE3"/>
    <w:rsid w:val="001E47D3"/>
    <w:rsid w:val="00255C61"/>
    <w:rsid w:val="002D406A"/>
    <w:rsid w:val="00467F53"/>
    <w:rsid w:val="004B3698"/>
    <w:rsid w:val="00656FBE"/>
    <w:rsid w:val="006C58D1"/>
    <w:rsid w:val="00782784"/>
    <w:rsid w:val="007C7868"/>
    <w:rsid w:val="00834D13"/>
    <w:rsid w:val="00A26C8C"/>
    <w:rsid w:val="00B45172"/>
    <w:rsid w:val="00CE465B"/>
    <w:rsid w:val="00FC16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B1441"/>
  <w15:chartTrackingRefBased/>
  <w15:docId w15:val="{437CD581-B511-49B2-9DE2-3EAA2CE0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406A"/>
    <w:pPr>
      <w:spacing w:after="0" w:line="240" w:lineRule="auto"/>
    </w:pPr>
    <w:rPr>
      <w:rFonts w:ascii="Arial" w:eastAsia="Times New Roman" w:hAnsi="Arial" w:cs="Arial"/>
      <w:kern w:val="0"/>
      <w:sz w:val="24"/>
      <w:szCs w:val="28"/>
      <w14:ligatures w14:val="none"/>
    </w:rPr>
  </w:style>
  <w:style w:type="paragraph" w:styleId="Nadpis1">
    <w:name w:val="heading 1"/>
    <w:basedOn w:val="Normln"/>
    <w:next w:val="Normln"/>
    <w:link w:val="Nadpis1Char"/>
    <w:uiPriority w:val="9"/>
    <w:qFormat/>
    <w:rsid w:val="002D4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D4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D406A"/>
    <w:pPr>
      <w:keepNext/>
      <w:keepLines/>
      <w:spacing w:before="160" w:after="80"/>
      <w:outlineLvl w:val="2"/>
    </w:pPr>
    <w:rPr>
      <w:rFonts w:eastAsiaTheme="majorEastAsia" w:cstheme="majorBidi"/>
      <w:color w:val="0F4761" w:themeColor="accent1" w:themeShade="BF"/>
      <w:sz w:val="28"/>
    </w:rPr>
  </w:style>
  <w:style w:type="paragraph" w:styleId="Nadpis4">
    <w:name w:val="heading 4"/>
    <w:basedOn w:val="Normln"/>
    <w:next w:val="Normln"/>
    <w:link w:val="Nadpis4Char"/>
    <w:uiPriority w:val="9"/>
    <w:semiHidden/>
    <w:unhideWhenUsed/>
    <w:qFormat/>
    <w:rsid w:val="002D406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D406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D406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D406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D406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D406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406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D406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D406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D406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D406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D406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D406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D406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D406A"/>
    <w:rPr>
      <w:rFonts w:eastAsiaTheme="majorEastAsia" w:cstheme="majorBidi"/>
      <w:color w:val="272727" w:themeColor="text1" w:themeTint="D8"/>
    </w:rPr>
  </w:style>
  <w:style w:type="paragraph" w:styleId="Nzev">
    <w:name w:val="Title"/>
    <w:basedOn w:val="Normln"/>
    <w:next w:val="Normln"/>
    <w:link w:val="NzevChar"/>
    <w:uiPriority w:val="10"/>
    <w:qFormat/>
    <w:rsid w:val="002D406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406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D406A"/>
    <w:pPr>
      <w:numPr>
        <w:ilvl w:val="1"/>
      </w:numPr>
    </w:pPr>
    <w:rPr>
      <w:rFonts w:eastAsiaTheme="majorEastAsia" w:cstheme="majorBidi"/>
      <w:color w:val="595959" w:themeColor="text1" w:themeTint="A6"/>
      <w:spacing w:val="15"/>
      <w:sz w:val="28"/>
    </w:rPr>
  </w:style>
  <w:style w:type="character" w:customStyle="1" w:styleId="PodnadpisChar">
    <w:name w:val="Podnadpis Char"/>
    <w:basedOn w:val="Standardnpsmoodstavce"/>
    <w:link w:val="Podnadpis"/>
    <w:uiPriority w:val="11"/>
    <w:rsid w:val="002D406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D406A"/>
    <w:pPr>
      <w:spacing w:before="160"/>
      <w:jc w:val="center"/>
    </w:pPr>
    <w:rPr>
      <w:i/>
      <w:iCs/>
      <w:color w:val="404040" w:themeColor="text1" w:themeTint="BF"/>
    </w:rPr>
  </w:style>
  <w:style w:type="character" w:customStyle="1" w:styleId="CittChar">
    <w:name w:val="Citát Char"/>
    <w:basedOn w:val="Standardnpsmoodstavce"/>
    <w:link w:val="Citt"/>
    <w:uiPriority w:val="29"/>
    <w:rsid w:val="002D406A"/>
    <w:rPr>
      <w:i/>
      <w:iCs/>
      <w:color w:val="404040" w:themeColor="text1" w:themeTint="BF"/>
    </w:rPr>
  </w:style>
  <w:style w:type="paragraph" w:styleId="Odstavecseseznamem">
    <w:name w:val="List Paragraph"/>
    <w:aliases w:val="Odstavec_muj,Nad,List Paragraph"/>
    <w:basedOn w:val="Normln"/>
    <w:link w:val="OdstavecseseznamemChar"/>
    <w:uiPriority w:val="34"/>
    <w:qFormat/>
    <w:rsid w:val="002D406A"/>
    <w:pPr>
      <w:ind w:left="720"/>
      <w:contextualSpacing/>
    </w:pPr>
  </w:style>
  <w:style w:type="character" w:styleId="Zdraznnintenzivn">
    <w:name w:val="Intense Emphasis"/>
    <w:basedOn w:val="Standardnpsmoodstavce"/>
    <w:uiPriority w:val="21"/>
    <w:qFormat/>
    <w:rsid w:val="002D406A"/>
    <w:rPr>
      <w:i/>
      <w:iCs/>
      <w:color w:val="0F4761" w:themeColor="accent1" w:themeShade="BF"/>
    </w:rPr>
  </w:style>
  <w:style w:type="paragraph" w:styleId="Vrazncitt">
    <w:name w:val="Intense Quote"/>
    <w:basedOn w:val="Normln"/>
    <w:next w:val="Normln"/>
    <w:link w:val="VrazncittChar"/>
    <w:uiPriority w:val="30"/>
    <w:qFormat/>
    <w:rsid w:val="002D4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D406A"/>
    <w:rPr>
      <w:i/>
      <w:iCs/>
      <w:color w:val="0F4761" w:themeColor="accent1" w:themeShade="BF"/>
    </w:rPr>
  </w:style>
  <w:style w:type="character" w:styleId="Odkazintenzivn">
    <w:name w:val="Intense Reference"/>
    <w:basedOn w:val="Standardnpsmoodstavce"/>
    <w:uiPriority w:val="32"/>
    <w:qFormat/>
    <w:rsid w:val="002D406A"/>
    <w:rPr>
      <w:b/>
      <w:bCs/>
      <w:smallCaps/>
      <w:color w:val="0F4761" w:themeColor="accent1" w:themeShade="BF"/>
      <w:spacing w:val="5"/>
    </w:rPr>
  </w:style>
  <w:style w:type="character" w:customStyle="1" w:styleId="OdstavecseseznamemChar">
    <w:name w:val="Odstavec se seznamem Char"/>
    <w:aliases w:val="Odstavec_muj Char,Nad Char,List Paragraph Char"/>
    <w:basedOn w:val="Standardnpsmoodstavce"/>
    <w:link w:val="Odstavecseseznamem"/>
    <w:uiPriority w:val="34"/>
    <w:rsid w:val="002D406A"/>
  </w:style>
  <w:style w:type="table" w:styleId="Mkatabulky">
    <w:name w:val="Table Grid"/>
    <w:basedOn w:val="Normlntabulka"/>
    <w:uiPriority w:val="39"/>
    <w:rsid w:val="002D406A"/>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D406A"/>
    <w:pPr>
      <w:tabs>
        <w:tab w:val="center" w:pos="4536"/>
        <w:tab w:val="right" w:pos="9072"/>
      </w:tabs>
    </w:pPr>
  </w:style>
  <w:style w:type="character" w:customStyle="1" w:styleId="ZhlavChar">
    <w:name w:val="Záhlaví Char"/>
    <w:basedOn w:val="Standardnpsmoodstavce"/>
    <w:link w:val="Zhlav"/>
    <w:uiPriority w:val="99"/>
    <w:rsid w:val="002D406A"/>
    <w:rPr>
      <w:rFonts w:ascii="Arial" w:eastAsia="Times New Roman" w:hAnsi="Arial" w:cs="Arial"/>
      <w:kern w:val="0"/>
      <w:sz w:val="24"/>
      <w:szCs w:val="28"/>
      <w14:ligatures w14:val="none"/>
    </w:rPr>
  </w:style>
  <w:style w:type="paragraph" w:styleId="Zpat">
    <w:name w:val="footer"/>
    <w:basedOn w:val="Normln"/>
    <w:link w:val="ZpatChar"/>
    <w:uiPriority w:val="99"/>
    <w:unhideWhenUsed/>
    <w:rsid w:val="002D406A"/>
    <w:pPr>
      <w:tabs>
        <w:tab w:val="center" w:pos="4536"/>
        <w:tab w:val="right" w:pos="9072"/>
      </w:tabs>
    </w:pPr>
  </w:style>
  <w:style w:type="character" w:customStyle="1" w:styleId="ZpatChar">
    <w:name w:val="Zápatí Char"/>
    <w:basedOn w:val="Standardnpsmoodstavce"/>
    <w:link w:val="Zpat"/>
    <w:uiPriority w:val="99"/>
    <w:rsid w:val="002D406A"/>
    <w:rPr>
      <w:rFonts w:ascii="Arial" w:eastAsia="Times New Roman" w:hAnsi="Arial" w:cs="Arial"/>
      <w:kern w:val="0"/>
      <w:sz w:val="24"/>
      <w:szCs w:val="28"/>
      <w14:ligatures w14:val="none"/>
    </w:rPr>
  </w:style>
  <w:style w:type="character" w:styleId="Znakapoznpodarou">
    <w:name w:val="footnote reference"/>
    <w:uiPriority w:val="99"/>
    <w:semiHidden/>
    <w:rsid w:val="004B3698"/>
    <w:rPr>
      <w:vertAlign w:val="superscript"/>
    </w:rPr>
  </w:style>
  <w:style w:type="paragraph" w:styleId="Textpoznpodarou">
    <w:name w:val="footnote text"/>
    <w:aliases w:val="Schriftart: 9 pt,Schriftart: 10 pt,Schriftart: 8 pt"/>
    <w:basedOn w:val="Normln"/>
    <w:link w:val="TextpoznpodarouChar"/>
    <w:uiPriority w:val="99"/>
    <w:semiHidden/>
    <w:rsid w:val="004B3698"/>
    <w:pPr>
      <w:autoSpaceDE w:val="0"/>
      <w:autoSpaceDN w:val="0"/>
    </w:pPr>
    <w:rPr>
      <w:rFonts w:ascii="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
    <w:basedOn w:val="Standardnpsmoodstavce"/>
    <w:link w:val="Textpoznpodarou"/>
    <w:uiPriority w:val="99"/>
    <w:semiHidden/>
    <w:rsid w:val="004B3698"/>
    <w:rPr>
      <w:rFonts w:ascii="Times New Roman" w:eastAsia="Times New Roman" w:hAnsi="Times New Roman" w:cs="Times New Roman"/>
      <w:kern w:val="0"/>
      <w:sz w:val="20"/>
      <w:szCs w:val="20"/>
      <w:lang w:eastAsia="cs-CZ"/>
      <w14:ligatures w14:val="none"/>
    </w:rPr>
  </w:style>
  <w:style w:type="table" w:customStyle="1" w:styleId="Mkatabulky10">
    <w:name w:val="Mřížka tabulky10"/>
    <w:basedOn w:val="Normlntabulka"/>
    <w:next w:val="Mkatabulky"/>
    <w:uiPriority w:val="59"/>
    <w:rsid w:val="00CE46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255C6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2275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Klímová Kateřina (MPSV)</dc:creator>
  <cp:keywords/>
  <dc:description/>
  <cp:lastModifiedBy>Klímová Kateřina (MPSV)</cp:lastModifiedBy>
  <cp:revision>3</cp:revision>
  <dcterms:created xsi:type="dcterms:W3CDTF">2025-12-08T13:40:00Z</dcterms:created>
  <dcterms:modified xsi:type="dcterms:W3CDTF">2025-12-08T13:41:00Z</dcterms:modified>
</cp:coreProperties>
</file>